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5E60321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E82A08">
        <w:rPr>
          <w:rFonts w:ascii="Times New Roman" w:eastAsia="MS Mincho" w:hAnsi="Times New Roman"/>
          <w:b/>
          <w:sz w:val="28"/>
          <w:szCs w:val="28"/>
        </w:rPr>
        <w:t>557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2B6F956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72C31E2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18</w:t>
      </w:r>
      <w:r w:rsidR="00667BB0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4267BB0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207F73E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E82A08" w:rsidP="00184476" w14:paraId="548F509E" w14:textId="07DDA413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Молакаева Ахмеда </w:t>
      </w:r>
      <w:r w:rsidRPr="00E82A08">
        <w:rPr>
          <w:rFonts w:ascii="Times New Roman" w:eastAsia="MS Mincho" w:hAnsi="Times New Roman"/>
          <w:sz w:val="28"/>
          <w:szCs w:val="28"/>
        </w:rPr>
        <w:t xml:space="preserve">Салаватовича, </w:t>
      </w:r>
      <w:r w:rsidR="007E6EB9">
        <w:rPr>
          <w:rFonts w:ascii="Times New Roman" w:eastAsia="MS Mincho" w:hAnsi="Times New Roman"/>
          <w:sz w:val="28"/>
          <w:szCs w:val="28"/>
        </w:rPr>
        <w:t>---</w:t>
      </w:r>
      <w:r w:rsidRPr="00E82A08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E82A08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1914B17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49E8E39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066F1A8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6F587EC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3103C5A6" w14:textId="1002382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E82A08">
        <w:rPr>
          <w:rFonts w:eastAsia="MS Mincho"/>
          <w:sz w:val="28"/>
          <w:szCs w:val="28"/>
        </w:rPr>
        <w:t>Молакаев А.С.</w:t>
      </w:r>
      <w:r w:rsidR="00BB5CEB">
        <w:rPr>
          <w:rFonts w:eastAsia="MS Mincho"/>
          <w:sz w:val="28"/>
          <w:szCs w:val="28"/>
        </w:rPr>
        <w:t xml:space="preserve"> </w:t>
      </w:r>
      <w:r w:rsidR="00E82A08">
        <w:rPr>
          <w:rFonts w:eastAsia="MS Mincho"/>
          <w:sz w:val="28"/>
          <w:szCs w:val="28"/>
        </w:rPr>
        <w:t>29.04.2026 в 09</w:t>
      </w:r>
      <w:r w:rsidR="00076B3C">
        <w:rPr>
          <w:rFonts w:eastAsia="MS Mincho"/>
          <w:sz w:val="28"/>
          <w:szCs w:val="28"/>
        </w:rPr>
        <w:t xml:space="preserve"> час</w:t>
      </w:r>
      <w:r w:rsidR="00E82A08">
        <w:rPr>
          <w:rFonts w:eastAsia="MS Mincho"/>
          <w:sz w:val="28"/>
          <w:szCs w:val="28"/>
        </w:rPr>
        <w:t xml:space="preserve">ов 29 минут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E82A08">
        <w:rPr>
          <w:rFonts w:eastAsia="MS Mincho"/>
          <w:sz w:val="28"/>
          <w:szCs w:val="28"/>
        </w:rPr>
        <w:t xml:space="preserve">УАЗ ПИКАП </w:t>
      </w:r>
      <w:r w:rsidR="00BB5CEB">
        <w:rPr>
          <w:rFonts w:eastAsia="MS Mincho"/>
          <w:sz w:val="28"/>
          <w:szCs w:val="28"/>
        </w:rPr>
        <w:t xml:space="preserve">г.н. </w:t>
      </w:r>
      <w:r w:rsidR="007E6EB9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78C23D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4EC9F322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Молакаев А.С.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34813D63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5D1CD7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E82A08">
        <w:rPr>
          <w:rFonts w:eastAsia="MS Mincho"/>
          <w:sz w:val="28"/>
          <w:szCs w:val="28"/>
        </w:rPr>
        <w:t>Молакаев А.С.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076B3C">
        <w:rPr>
          <w:rFonts w:eastAsia="MS Mincho"/>
          <w:sz w:val="28"/>
          <w:szCs w:val="28"/>
        </w:rPr>
        <w:t>, с ним согласился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3679CB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076B3C">
        <w:rPr>
          <w:rFonts w:eastAsia="MS Mincho"/>
          <w:sz w:val="28"/>
          <w:szCs w:val="28"/>
        </w:rPr>
        <w:t>Охриме</w:t>
      </w:r>
      <w:r w:rsidR="00E82A08">
        <w:rPr>
          <w:rFonts w:eastAsia="MS Mincho"/>
          <w:sz w:val="28"/>
          <w:szCs w:val="28"/>
        </w:rPr>
        <w:t>Молакаев А.С.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79762C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45A5D3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05AA86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79EB568C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E82A08">
        <w:rPr>
          <w:snapToGrid w:val="0"/>
          <w:sz w:val="28"/>
          <w:szCs w:val="28"/>
        </w:rPr>
        <w:t>Молакаева А.С.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54643B0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2438A933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2CBFCB7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54ED68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32BE848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51F02BC1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E82A08">
        <w:rPr>
          <w:sz w:val="28"/>
          <w:szCs w:val="28"/>
        </w:rPr>
        <w:t>Молакаева А.С.</w:t>
      </w:r>
      <w:r w:rsidR="00076B3C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05CB61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115656" w:rsidRPr="001959A7" w:rsidP="00E82A08" w14:paraId="66711B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  <w:r w:rsidR="00E82A08">
        <w:rPr>
          <w:sz w:val="28"/>
          <w:szCs w:val="28"/>
        </w:rPr>
        <w:t>Доказательств наличия обстоятельств, отягчающих административную о</w:t>
      </w:r>
      <w:r w:rsidR="003C716D">
        <w:rPr>
          <w:sz w:val="28"/>
          <w:szCs w:val="28"/>
        </w:rPr>
        <w:t>тветственность</w:t>
      </w:r>
      <w:r w:rsidR="00E82A08">
        <w:rPr>
          <w:sz w:val="28"/>
          <w:szCs w:val="28"/>
        </w:rPr>
        <w:t xml:space="preserve">, не </w:t>
      </w:r>
      <w:r w:rsidR="003C716D">
        <w:rPr>
          <w:sz w:val="28"/>
          <w:szCs w:val="28"/>
        </w:rPr>
        <w:t>представлено</w:t>
      </w:r>
      <w:r w:rsidR="00E82A08">
        <w:rPr>
          <w:sz w:val="28"/>
          <w:szCs w:val="28"/>
        </w:rPr>
        <w:t xml:space="preserve">, </w:t>
      </w:r>
    </w:p>
    <w:p w:rsidR="001D638F" w:rsidRPr="001959A7" w:rsidP="001D638F" w14:paraId="1C472B28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714F5BA5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0C7BB90A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01765DEC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34FDDD6F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3C716D">
        <w:rPr>
          <w:rFonts w:eastAsia="MS Mincho"/>
          <w:sz w:val="28"/>
          <w:szCs w:val="28"/>
        </w:rPr>
        <w:t xml:space="preserve">Молакаева Ахмеда </w:t>
      </w:r>
      <w:r w:rsidRPr="00E82A08" w:rsidR="003C716D">
        <w:rPr>
          <w:rFonts w:eastAsia="MS Mincho"/>
          <w:sz w:val="28"/>
          <w:szCs w:val="28"/>
        </w:rPr>
        <w:t>Салаватовича</w:t>
      </w:r>
      <w:r w:rsidR="003C716D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</w:t>
      </w:r>
      <w:r w:rsidRPr="00607F15">
        <w:rPr>
          <w:rFonts w:eastAsia="MS Mincho"/>
          <w:sz w:val="28"/>
          <w:szCs w:val="28"/>
        </w:rPr>
        <w:t xml:space="preserve">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3A9638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A24B5B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D5C941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5D07D63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45BD9E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2C3650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42789AA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0B30FC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070CD1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0B7C326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7D12A4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E50593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7EC6926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6A690E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F12C97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4924A00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2EB1C3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0A51BB4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7D9E68D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D1D26D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2687D5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72F963B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12A182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06EDFC6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647280CC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BB5CEB">
        <w:rPr>
          <w:sz w:val="28"/>
          <w:szCs w:val="28"/>
        </w:rPr>
        <w:t>4</w:t>
      </w:r>
      <w:r w:rsidR="003C716D">
        <w:rPr>
          <w:sz w:val="28"/>
          <w:szCs w:val="28"/>
        </w:rPr>
        <w:t>573</w:t>
      </w:r>
    </w:p>
    <w:p w:rsidR="001D638F" w:rsidRPr="003203C0" w:rsidP="001D638F" w14:paraId="17C409EC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56BD67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</w:t>
      </w:r>
      <w:r w:rsidRPr="003203C0">
        <w:rPr>
          <w:sz w:val="28"/>
          <w:szCs w:val="28"/>
          <w:shd w:val="clear" w:color="auto" w:fill="FFFFFF"/>
        </w:rPr>
        <w:t>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3B2DA9EF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61DD0073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766738AE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70F6638B" w14:textId="34454637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7E6EB9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7E6EB9" w14:paraId="1188F309" w14:textId="4AF9DBCE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7E6EB9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76B3C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0452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D5ACD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B5312"/>
    <w:rsid w:val="003C204F"/>
    <w:rsid w:val="003C2644"/>
    <w:rsid w:val="003C716D"/>
    <w:rsid w:val="003D5EC9"/>
    <w:rsid w:val="003E3A8E"/>
    <w:rsid w:val="003F1253"/>
    <w:rsid w:val="003F4615"/>
    <w:rsid w:val="00404EA5"/>
    <w:rsid w:val="00405C00"/>
    <w:rsid w:val="00406824"/>
    <w:rsid w:val="00410D8C"/>
    <w:rsid w:val="0041540E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4AA7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A7A8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E6EB9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27241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A11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5CEB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2A08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6816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16A0B-79E8-49BC-A73E-0504B196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